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3A172" w14:textId="77777777" w:rsidR="00B93FEA" w:rsidRDefault="00B93FEA" w:rsidP="00B93FEA">
      <w:pPr>
        <w:spacing w:line="360" w:lineRule="auto"/>
        <w:jc w:val="center"/>
        <w:rPr>
          <w:b/>
          <w:bCs/>
          <w:sz w:val="28"/>
          <w:szCs w:val="28"/>
        </w:rPr>
      </w:pPr>
    </w:p>
    <w:p w14:paraId="4AE50B9D" w14:textId="7C818D38" w:rsidR="00B56075" w:rsidRPr="00B93FEA" w:rsidRDefault="00000000" w:rsidP="00B93FEA">
      <w:pPr>
        <w:spacing w:line="360" w:lineRule="auto"/>
        <w:jc w:val="center"/>
        <w:rPr>
          <w:b/>
          <w:bCs/>
          <w:sz w:val="28"/>
          <w:szCs w:val="28"/>
        </w:rPr>
      </w:pPr>
      <w:r w:rsidRPr="00B93FEA">
        <w:rPr>
          <w:b/>
          <w:bCs/>
          <w:sz w:val="28"/>
          <w:szCs w:val="28"/>
        </w:rPr>
        <w:t>SURAT PERNYATAAN</w:t>
      </w:r>
    </w:p>
    <w:p w14:paraId="4FFB5648" w14:textId="3BAF0BA4" w:rsidR="00B56075" w:rsidRDefault="00000000" w:rsidP="00B93FEA">
      <w:pPr>
        <w:spacing w:line="360" w:lineRule="auto"/>
      </w:pPr>
      <w:r>
        <w:t xml:space="preserve">Saya yang </w:t>
      </w:r>
      <w:proofErr w:type="spellStart"/>
      <w:r>
        <w:t>bertanda</w:t>
      </w:r>
      <w:proofErr w:type="spellEnd"/>
      <w:r>
        <w:t xml:space="preserve"> </w:t>
      </w:r>
      <w:proofErr w:type="spellStart"/>
      <w:r>
        <w:t>tangan</w:t>
      </w:r>
      <w:proofErr w:type="spellEnd"/>
      <w:r>
        <w:t xml:space="preserve"> di bawah ini: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1"/>
        <w:gridCol w:w="51"/>
        <w:gridCol w:w="275"/>
        <w:gridCol w:w="1086"/>
        <w:gridCol w:w="283"/>
        <w:gridCol w:w="5230"/>
      </w:tblGrid>
      <w:tr w:rsidR="00B93FEA" w14:paraId="28750119" w14:textId="527D57CC" w:rsidTr="004815F8">
        <w:tc>
          <w:tcPr>
            <w:tcW w:w="1435" w:type="dxa"/>
            <w:gridSpan w:val="2"/>
          </w:tcPr>
          <w:p w14:paraId="7829F699" w14:textId="61B2AA2D" w:rsidR="00B93FEA" w:rsidRDefault="00B93FEA" w:rsidP="00B93FEA">
            <w:pPr>
              <w:spacing w:line="360" w:lineRule="auto"/>
            </w:pPr>
            <w:r>
              <w:t>Nama</w:t>
            </w:r>
            <w:r w:rsidRPr="00B93FEA">
              <w:rPr>
                <w:vertAlign w:val="superscript"/>
              </w:rPr>
              <w:t>1</w:t>
            </w:r>
          </w:p>
        </w:tc>
        <w:tc>
          <w:tcPr>
            <w:tcW w:w="275" w:type="dxa"/>
          </w:tcPr>
          <w:p w14:paraId="7CE641BE" w14:textId="060B9AD1" w:rsidR="00B93FEA" w:rsidRDefault="00B93FEA" w:rsidP="00B93FEA">
            <w:pPr>
              <w:spacing w:line="360" w:lineRule="auto"/>
            </w:pPr>
            <w:r>
              <w:t>:</w:t>
            </w:r>
          </w:p>
        </w:tc>
        <w:tc>
          <w:tcPr>
            <w:tcW w:w="6812" w:type="dxa"/>
            <w:gridSpan w:val="3"/>
          </w:tcPr>
          <w:p w14:paraId="2D9E16FC" w14:textId="77777777" w:rsidR="00B93FEA" w:rsidRDefault="00B93FEA" w:rsidP="00B93FEA">
            <w:pPr>
              <w:spacing w:line="360" w:lineRule="auto"/>
            </w:pPr>
          </w:p>
        </w:tc>
      </w:tr>
      <w:tr w:rsidR="00B93FEA" w14:paraId="6FD80B71" w14:textId="24E48E47" w:rsidTr="004815F8">
        <w:tc>
          <w:tcPr>
            <w:tcW w:w="1435" w:type="dxa"/>
            <w:gridSpan w:val="2"/>
          </w:tcPr>
          <w:p w14:paraId="2BB7E54A" w14:textId="1E377790" w:rsidR="00B93FEA" w:rsidRDefault="00B93FEA" w:rsidP="00B93FEA">
            <w:pPr>
              <w:spacing w:line="360" w:lineRule="auto"/>
            </w:pPr>
            <w:r>
              <w:t>NPWP/NIK</w:t>
            </w:r>
            <w:r w:rsidRPr="00B93FEA">
              <w:rPr>
                <w:vertAlign w:val="superscript"/>
              </w:rPr>
              <w:t>2</w:t>
            </w:r>
          </w:p>
        </w:tc>
        <w:tc>
          <w:tcPr>
            <w:tcW w:w="275" w:type="dxa"/>
          </w:tcPr>
          <w:p w14:paraId="48E40D1E" w14:textId="36AEF2B9" w:rsidR="00B93FEA" w:rsidRDefault="00B93FEA" w:rsidP="00B93FEA">
            <w:pPr>
              <w:spacing w:line="360" w:lineRule="auto"/>
            </w:pPr>
            <w:r>
              <w:t>:</w:t>
            </w:r>
          </w:p>
        </w:tc>
        <w:tc>
          <w:tcPr>
            <w:tcW w:w="6812" w:type="dxa"/>
            <w:gridSpan w:val="3"/>
          </w:tcPr>
          <w:p w14:paraId="6F32ED44" w14:textId="77777777" w:rsidR="00B93FEA" w:rsidRDefault="00B93FEA" w:rsidP="00B93FEA">
            <w:pPr>
              <w:spacing w:line="360" w:lineRule="auto"/>
            </w:pPr>
          </w:p>
        </w:tc>
      </w:tr>
      <w:tr w:rsidR="00B93FEA" w14:paraId="3903AB00" w14:textId="0FC541BE" w:rsidTr="004815F8">
        <w:tc>
          <w:tcPr>
            <w:tcW w:w="1435" w:type="dxa"/>
            <w:gridSpan w:val="2"/>
          </w:tcPr>
          <w:p w14:paraId="4E3BDC32" w14:textId="50F2826A" w:rsidR="00B93FEA" w:rsidRDefault="00B93FEA" w:rsidP="00B93FEA">
            <w:pPr>
              <w:spacing w:line="360" w:lineRule="auto"/>
            </w:pPr>
            <w:r>
              <w:t>Alamat</w:t>
            </w:r>
            <w:r w:rsidRPr="00B93FEA">
              <w:rPr>
                <w:vertAlign w:val="superscript"/>
              </w:rPr>
              <w:t>3</w:t>
            </w:r>
          </w:p>
        </w:tc>
        <w:tc>
          <w:tcPr>
            <w:tcW w:w="275" w:type="dxa"/>
          </w:tcPr>
          <w:p w14:paraId="697B449A" w14:textId="70A274E0" w:rsidR="00B93FEA" w:rsidRDefault="00B93FEA" w:rsidP="00B93FEA">
            <w:pPr>
              <w:spacing w:line="360" w:lineRule="auto"/>
            </w:pPr>
            <w:r>
              <w:t xml:space="preserve">: </w:t>
            </w:r>
          </w:p>
        </w:tc>
        <w:tc>
          <w:tcPr>
            <w:tcW w:w="6812" w:type="dxa"/>
            <w:gridSpan w:val="3"/>
          </w:tcPr>
          <w:p w14:paraId="1D77C934" w14:textId="77777777" w:rsidR="00B93FEA" w:rsidRDefault="00B93FEA" w:rsidP="00B93FEA">
            <w:pPr>
              <w:spacing w:line="360" w:lineRule="auto"/>
            </w:pPr>
          </w:p>
        </w:tc>
      </w:tr>
      <w:tr w:rsidR="004815F8" w14:paraId="20D3952C" w14:textId="77777777" w:rsidTr="004815F8">
        <w:tc>
          <w:tcPr>
            <w:tcW w:w="1435" w:type="dxa"/>
            <w:gridSpan w:val="2"/>
          </w:tcPr>
          <w:p w14:paraId="1785F61D" w14:textId="700E6B55" w:rsidR="004815F8" w:rsidRDefault="004815F8" w:rsidP="00B93FEA">
            <w:pPr>
              <w:spacing w:line="360" w:lineRule="auto"/>
            </w:pPr>
            <w:proofErr w:type="spellStart"/>
            <w:r>
              <w:t>Selaku</w:t>
            </w:r>
            <w:proofErr w:type="spellEnd"/>
          </w:p>
        </w:tc>
        <w:tc>
          <w:tcPr>
            <w:tcW w:w="275" w:type="dxa"/>
          </w:tcPr>
          <w:p w14:paraId="093F6C1D" w14:textId="3805C21E" w:rsidR="004815F8" w:rsidRDefault="004815F8" w:rsidP="00B93FEA">
            <w:pPr>
              <w:spacing w:line="360" w:lineRule="auto"/>
            </w:pPr>
            <w:r>
              <w:t>:</w:t>
            </w:r>
          </w:p>
        </w:tc>
        <w:tc>
          <w:tcPr>
            <w:tcW w:w="6812" w:type="dxa"/>
            <w:gridSpan w:val="3"/>
          </w:tcPr>
          <w:p w14:paraId="63C69C20" w14:textId="55CE9F52" w:rsidR="004815F8" w:rsidRDefault="004815F8" w:rsidP="004815F8">
            <w:r w:rsidRPr="004815F8">
              <w:rPr>
                <w:rFonts w:ascii="Segoe UI Symbol" w:hAnsi="Segoe UI Symbol" w:cs="Segoe UI Symbol"/>
                <w:sz w:val="40"/>
                <w:szCs w:val="40"/>
              </w:rPr>
              <w:t>☐</w:t>
            </w:r>
            <w:r w:rsidRPr="004815F8">
              <w:t xml:space="preserve"> </w:t>
            </w:r>
            <w:r>
              <w:t>Wajib Pajak</w:t>
            </w:r>
          </w:p>
          <w:p w14:paraId="61234324" w14:textId="0993322D" w:rsidR="004815F8" w:rsidRDefault="004815F8" w:rsidP="004815F8">
            <w:r w:rsidRPr="004815F8">
              <w:rPr>
                <w:rFonts w:ascii="Segoe UI Symbol" w:hAnsi="Segoe UI Symbol" w:cs="Segoe UI Symbol"/>
                <w:sz w:val="40"/>
                <w:szCs w:val="40"/>
              </w:rPr>
              <w:t>☐</w:t>
            </w:r>
            <w:r w:rsidRPr="004815F8">
              <w:t xml:space="preserve"> </w:t>
            </w:r>
            <w:r w:rsidR="00521992">
              <w:t xml:space="preserve">Wakil/Kuasa*) </w:t>
            </w:r>
            <w:proofErr w:type="spellStart"/>
            <w:r w:rsidR="00521992">
              <w:t>dari</w:t>
            </w:r>
            <w:proofErr w:type="spellEnd"/>
            <w:r w:rsidR="00521992">
              <w:t xml:space="preserve"> Wajib Pajak</w:t>
            </w:r>
          </w:p>
        </w:tc>
      </w:tr>
      <w:tr w:rsidR="00B93FEA" w14:paraId="5C306AEE" w14:textId="77777777" w:rsidTr="004815F8">
        <w:trPr>
          <w:gridBefore w:val="1"/>
          <w:wBefore w:w="1384" w:type="dxa"/>
        </w:trPr>
        <w:tc>
          <w:tcPr>
            <w:tcW w:w="1414" w:type="dxa"/>
            <w:gridSpan w:val="3"/>
          </w:tcPr>
          <w:p w14:paraId="0927DB16" w14:textId="0281F1B5" w:rsidR="00B93FEA" w:rsidRDefault="00B93FEA" w:rsidP="004815F8">
            <w:pPr>
              <w:spacing w:before="240" w:line="360" w:lineRule="auto"/>
            </w:pPr>
            <w:r>
              <w:t>Nama</w:t>
            </w:r>
            <w:r w:rsidRPr="00B93FEA">
              <w:rPr>
                <w:vertAlign w:val="superscript"/>
              </w:rPr>
              <w:t>4</w:t>
            </w:r>
          </w:p>
        </w:tc>
        <w:tc>
          <w:tcPr>
            <w:tcW w:w="283" w:type="dxa"/>
          </w:tcPr>
          <w:p w14:paraId="590C9F07" w14:textId="77777777" w:rsidR="00B93FEA" w:rsidRDefault="00B93FEA" w:rsidP="004815F8">
            <w:pPr>
              <w:spacing w:before="240" w:line="360" w:lineRule="auto"/>
            </w:pPr>
            <w:r>
              <w:t>:</w:t>
            </w:r>
          </w:p>
        </w:tc>
        <w:tc>
          <w:tcPr>
            <w:tcW w:w="5441" w:type="dxa"/>
          </w:tcPr>
          <w:p w14:paraId="543DA6AF" w14:textId="77777777" w:rsidR="00B93FEA" w:rsidRDefault="00B93FEA" w:rsidP="004815F8">
            <w:pPr>
              <w:spacing w:before="240" w:line="360" w:lineRule="auto"/>
            </w:pPr>
          </w:p>
        </w:tc>
      </w:tr>
      <w:tr w:rsidR="00B93FEA" w14:paraId="77105419" w14:textId="77777777" w:rsidTr="004815F8">
        <w:trPr>
          <w:gridBefore w:val="1"/>
          <w:wBefore w:w="1384" w:type="dxa"/>
        </w:trPr>
        <w:tc>
          <w:tcPr>
            <w:tcW w:w="1414" w:type="dxa"/>
            <w:gridSpan w:val="3"/>
          </w:tcPr>
          <w:p w14:paraId="488300C1" w14:textId="4E224E06" w:rsidR="00B93FEA" w:rsidRDefault="00B93FEA" w:rsidP="00B93FEA">
            <w:pPr>
              <w:spacing w:line="360" w:lineRule="auto"/>
            </w:pPr>
            <w:r>
              <w:t>NPWP/NIK</w:t>
            </w:r>
            <w:r w:rsidRPr="00B93FEA">
              <w:rPr>
                <w:vertAlign w:val="subscript"/>
              </w:rPr>
              <w:t>5</w:t>
            </w:r>
          </w:p>
        </w:tc>
        <w:tc>
          <w:tcPr>
            <w:tcW w:w="283" w:type="dxa"/>
          </w:tcPr>
          <w:p w14:paraId="64C0D336" w14:textId="77777777" w:rsidR="00B93FEA" w:rsidRDefault="00B93FEA" w:rsidP="00B93FEA">
            <w:pPr>
              <w:spacing w:line="360" w:lineRule="auto"/>
            </w:pPr>
            <w:r>
              <w:t>:</w:t>
            </w:r>
          </w:p>
        </w:tc>
        <w:tc>
          <w:tcPr>
            <w:tcW w:w="5441" w:type="dxa"/>
          </w:tcPr>
          <w:p w14:paraId="5473BC6C" w14:textId="77777777" w:rsidR="00B93FEA" w:rsidRDefault="00B93FEA" w:rsidP="00B93FEA">
            <w:pPr>
              <w:spacing w:line="360" w:lineRule="auto"/>
            </w:pPr>
          </w:p>
        </w:tc>
      </w:tr>
      <w:tr w:rsidR="00B93FEA" w14:paraId="72DFE24D" w14:textId="77777777" w:rsidTr="004815F8">
        <w:trPr>
          <w:gridBefore w:val="1"/>
          <w:wBefore w:w="1384" w:type="dxa"/>
        </w:trPr>
        <w:tc>
          <w:tcPr>
            <w:tcW w:w="1414" w:type="dxa"/>
            <w:gridSpan w:val="3"/>
          </w:tcPr>
          <w:p w14:paraId="48772D41" w14:textId="15180889" w:rsidR="00B93FEA" w:rsidRDefault="00B93FEA" w:rsidP="00B93FEA">
            <w:pPr>
              <w:spacing w:line="360" w:lineRule="auto"/>
            </w:pPr>
            <w:r>
              <w:t>Alamat</w:t>
            </w:r>
            <w:r w:rsidRPr="00B93FEA">
              <w:rPr>
                <w:vertAlign w:val="superscript"/>
              </w:rPr>
              <w:t>6</w:t>
            </w:r>
          </w:p>
        </w:tc>
        <w:tc>
          <w:tcPr>
            <w:tcW w:w="283" w:type="dxa"/>
          </w:tcPr>
          <w:p w14:paraId="1F0FFF4A" w14:textId="77777777" w:rsidR="00B93FEA" w:rsidRDefault="00B93FEA" w:rsidP="00B93FEA">
            <w:pPr>
              <w:spacing w:line="360" w:lineRule="auto"/>
            </w:pPr>
            <w:r>
              <w:t xml:space="preserve">: </w:t>
            </w:r>
          </w:p>
        </w:tc>
        <w:tc>
          <w:tcPr>
            <w:tcW w:w="5441" w:type="dxa"/>
          </w:tcPr>
          <w:p w14:paraId="43C18A35" w14:textId="77777777" w:rsidR="00B93FEA" w:rsidRDefault="00B93FEA" w:rsidP="00B93FEA">
            <w:pPr>
              <w:spacing w:line="360" w:lineRule="auto"/>
            </w:pPr>
          </w:p>
        </w:tc>
      </w:tr>
    </w:tbl>
    <w:p w14:paraId="79A7C4CF" w14:textId="756BD67F" w:rsidR="00B56075" w:rsidRDefault="00B93FEA" w:rsidP="00014C0E">
      <w:pPr>
        <w:spacing w:line="240" w:lineRule="auto"/>
        <w:jc w:val="both"/>
      </w:pPr>
      <w:r>
        <w:br/>
      </w:r>
      <w:r w:rsidR="00000000">
        <w:t xml:space="preserve">dengan ini </w:t>
      </w:r>
      <w:proofErr w:type="spellStart"/>
      <w:r w:rsidR="00000000">
        <w:t>menyatakan</w:t>
      </w:r>
      <w:proofErr w:type="spellEnd"/>
      <w:r w:rsidR="00000000">
        <w:t xml:space="preserve"> </w:t>
      </w:r>
      <w:proofErr w:type="spellStart"/>
      <w:r w:rsidR="00000000">
        <w:t>bahwa</w:t>
      </w:r>
      <w:proofErr w:type="spellEnd"/>
      <w:r w:rsidR="00000000">
        <w:t xml:space="preserve"> Wajib Pajak yang disebutkan di atas merupakan Wajib Pajak orang pribadi yang memenuhi kriteria untuk dikenai Pajak Penghasilan yang bersifat final berdasarkan Peraturan Pemerintah Nomor 55 Tahun 2022 dan memiliki peredaran bruto atas penghasilan dari usaha tidak melebihi Rp500.000.000,00 (lima ratus juta rupiah).</w:t>
      </w:r>
    </w:p>
    <w:p w14:paraId="34363009" w14:textId="77777777" w:rsidR="00B56075" w:rsidRDefault="00000000" w:rsidP="00014C0E">
      <w:pPr>
        <w:spacing w:line="240" w:lineRule="auto"/>
        <w:jc w:val="both"/>
      </w:pPr>
      <w:r>
        <w:t>Saya bersedia menerima akibat hukum apabila ternyata di kemudian hari Surat Pernyataan ini terbukti tidak benar, termasuk penerapan sanksi sesuai ketentuan peraturan perundang-undangan di bidang perpajakan yang berlaku.</w:t>
      </w:r>
    </w:p>
    <w:p w14:paraId="1DDDA668" w14:textId="77777777" w:rsidR="00B56075" w:rsidRDefault="00000000" w:rsidP="00014C0E">
      <w:pPr>
        <w:spacing w:line="240" w:lineRule="auto"/>
        <w:jc w:val="both"/>
      </w:pPr>
      <w:r>
        <w:t xml:space="preserve">Demikian Surat Pernyataan ini dibuat dengan sebenar-benarnya tanpa ada tekanan atau </w:t>
      </w:r>
      <w:proofErr w:type="spellStart"/>
      <w:r>
        <w:t>paksaan</w:t>
      </w:r>
      <w:proofErr w:type="spellEnd"/>
      <w:r>
        <w:t xml:space="preserve"> </w:t>
      </w:r>
      <w:proofErr w:type="spellStart"/>
      <w:r>
        <w:t>dari</w:t>
      </w:r>
      <w:proofErr w:type="spellEnd"/>
      <w:r>
        <w:t xml:space="preserve"> </w:t>
      </w:r>
      <w:proofErr w:type="spellStart"/>
      <w:r>
        <w:t>pihak</w:t>
      </w:r>
      <w:proofErr w:type="spellEnd"/>
      <w:r>
        <w:t xml:space="preserve"> </w:t>
      </w:r>
      <w:proofErr w:type="spellStart"/>
      <w:r>
        <w:t>manapun</w:t>
      </w:r>
      <w:proofErr w:type="spellEnd"/>
      <w:r>
        <w:t>.</w:t>
      </w:r>
    </w:p>
    <w:p w14:paraId="04F44383" w14:textId="7D9618ED" w:rsidR="00B93FEA" w:rsidRDefault="00000000" w:rsidP="00B93FEA">
      <w:pPr>
        <w:spacing w:line="360" w:lineRule="auto"/>
        <w:ind w:left="5040"/>
      </w:pPr>
      <w:r>
        <w:br/>
      </w:r>
      <w:bookmarkStart w:id="0" w:name="_Hlk197500353"/>
      <w:r w:rsidR="00B93FEA">
        <w:t>Kota, Tanggal/Bulan/</w:t>
      </w:r>
      <w:proofErr w:type="spellStart"/>
      <w:r w:rsidR="00B93FEA">
        <w:t>Tahun</w:t>
      </w:r>
      <w:proofErr w:type="spellEnd"/>
      <w:r w:rsidR="00B93FEA">
        <w:t xml:space="preserve"> </w:t>
      </w:r>
      <w:r w:rsidR="00521992" w:rsidRPr="00521992">
        <w:rPr>
          <w:vertAlign w:val="superscript"/>
        </w:rPr>
        <w:t>7</w:t>
      </w:r>
    </w:p>
    <w:p w14:paraId="7724EB6F" w14:textId="2FE07314" w:rsidR="00B93FEA" w:rsidRDefault="004815F8" w:rsidP="00B93FEA">
      <w:pPr>
        <w:spacing w:line="360" w:lineRule="auto"/>
        <w:ind w:left="5040"/>
      </w:pPr>
      <w:r>
        <w:br/>
      </w:r>
      <w:proofErr w:type="spellStart"/>
      <w:r>
        <w:t>ttd</w:t>
      </w:r>
      <w:proofErr w:type="spellEnd"/>
    </w:p>
    <w:p w14:paraId="10ABF4F1" w14:textId="77777777" w:rsidR="004815F8" w:rsidRDefault="004815F8" w:rsidP="00B93FEA">
      <w:pPr>
        <w:spacing w:line="360" w:lineRule="auto"/>
        <w:ind w:left="4320" w:firstLine="720"/>
      </w:pPr>
    </w:p>
    <w:p w14:paraId="240051D8" w14:textId="51351C93" w:rsidR="00521992" w:rsidRDefault="004815F8" w:rsidP="00521992">
      <w:pPr>
        <w:spacing w:line="360" w:lineRule="auto"/>
        <w:ind w:left="4320" w:firstLine="720"/>
      </w:pPr>
      <w:r>
        <w:t>Nama</w:t>
      </w:r>
      <w:r w:rsidR="00521992" w:rsidRPr="00521992">
        <w:rPr>
          <w:vertAlign w:val="superscript"/>
        </w:rPr>
        <w:t>8</w:t>
      </w:r>
    </w:p>
    <w:bookmarkEnd w:id="0"/>
    <w:p w14:paraId="7A8C375E" w14:textId="77777777" w:rsidR="00014C0E" w:rsidRDefault="00014C0E" w:rsidP="00521992">
      <w:pPr>
        <w:rPr>
          <w:sz w:val="18"/>
          <w:szCs w:val="18"/>
        </w:rPr>
      </w:pPr>
    </w:p>
    <w:p w14:paraId="490BB91F" w14:textId="7C4EEAA2" w:rsidR="00521992" w:rsidRPr="00F557E8" w:rsidRDefault="00521992" w:rsidP="00521992">
      <w:pPr>
        <w:rPr>
          <w:sz w:val="18"/>
          <w:szCs w:val="18"/>
        </w:rPr>
      </w:pPr>
      <w:proofErr w:type="spellStart"/>
      <w:r w:rsidRPr="00F557E8">
        <w:rPr>
          <w:sz w:val="18"/>
          <w:szCs w:val="18"/>
        </w:rPr>
        <w:t>Keterangan</w:t>
      </w:r>
      <w:proofErr w:type="spellEnd"/>
      <w:r w:rsidRPr="00F557E8">
        <w:rPr>
          <w:sz w:val="18"/>
          <w:szCs w:val="18"/>
        </w:rPr>
        <w:t>:</w:t>
      </w:r>
      <w:r>
        <w:rPr>
          <w:sz w:val="18"/>
          <w:szCs w:val="18"/>
        </w:rPr>
        <w:br/>
      </w:r>
      <w:r w:rsidRPr="00F557E8">
        <w:rPr>
          <w:sz w:val="18"/>
          <w:szCs w:val="18"/>
        </w:rPr>
        <w:t xml:space="preserve">1. Beri </w:t>
      </w:r>
      <w:proofErr w:type="spellStart"/>
      <w:r w:rsidRPr="00F557E8">
        <w:rPr>
          <w:sz w:val="18"/>
          <w:szCs w:val="18"/>
        </w:rPr>
        <w:t>tanda</w:t>
      </w:r>
      <w:proofErr w:type="spellEnd"/>
      <w:r w:rsidRPr="00F557E8">
        <w:rPr>
          <w:sz w:val="18"/>
          <w:szCs w:val="18"/>
        </w:rPr>
        <w:t xml:space="preserve"> X pada </w:t>
      </w:r>
      <w:proofErr w:type="gramStart"/>
      <w:r w:rsidRPr="00F557E8">
        <w:rPr>
          <w:sz w:val="18"/>
          <w:szCs w:val="18"/>
        </w:rPr>
        <w:t>[ ]</w:t>
      </w:r>
      <w:proofErr w:type="gramEnd"/>
      <w:r w:rsidRPr="00F557E8">
        <w:rPr>
          <w:sz w:val="18"/>
          <w:szCs w:val="18"/>
        </w:rPr>
        <w:t xml:space="preserve"> yang sesuai, dalam </w:t>
      </w:r>
      <w:proofErr w:type="spellStart"/>
      <w:r w:rsidRPr="00F557E8">
        <w:rPr>
          <w:sz w:val="18"/>
          <w:szCs w:val="18"/>
        </w:rPr>
        <w:t>hal</w:t>
      </w:r>
      <w:proofErr w:type="spellEnd"/>
      <w:r w:rsidRPr="00F557E8">
        <w:rPr>
          <w:sz w:val="18"/>
          <w:szCs w:val="18"/>
        </w:rPr>
        <w:t xml:space="preserve"> permohonan diajukan oleh Wajib Pajak Orang </w:t>
      </w:r>
      <w:proofErr w:type="spellStart"/>
      <w:r w:rsidRPr="00F557E8">
        <w:rPr>
          <w:sz w:val="18"/>
          <w:szCs w:val="18"/>
        </w:rPr>
        <w:t>Pribadi</w:t>
      </w:r>
      <w:proofErr w:type="spellEnd"/>
      <w:r w:rsidRPr="00F557E8">
        <w:rPr>
          <w:sz w:val="18"/>
          <w:szCs w:val="18"/>
        </w:rPr>
        <w:t xml:space="preserve"> </w:t>
      </w:r>
      <w:proofErr w:type="spellStart"/>
      <w:r w:rsidRPr="00F557E8">
        <w:rPr>
          <w:sz w:val="18"/>
          <w:szCs w:val="18"/>
        </w:rPr>
        <w:t>diisi</w:t>
      </w:r>
      <w:proofErr w:type="spellEnd"/>
      <w:r w:rsidRPr="00F557E8">
        <w:rPr>
          <w:sz w:val="18"/>
          <w:szCs w:val="18"/>
        </w:rPr>
        <w:t xml:space="preserve"> Wajib Pajak itu sendiri, dan dalam </w:t>
      </w:r>
      <w:proofErr w:type="spellStart"/>
      <w:r w:rsidRPr="00F557E8">
        <w:rPr>
          <w:sz w:val="18"/>
          <w:szCs w:val="18"/>
        </w:rPr>
        <w:t>hal</w:t>
      </w:r>
      <w:proofErr w:type="spellEnd"/>
      <w:r w:rsidRPr="00F557E8">
        <w:rPr>
          <w:sz w:val="18"/>
          <w:szCs w:val="18"/>
        </w:rPr>
        <w:t xml:space="preserve"> diajukan oleh Wajib Pajak Badan </w:t>
      </w:r>
      <w:proofErr w:type="spellStart"/>
      <w:r w:rsidRPr="00F557E8">
        <w:rPr>
          <w:sz w:val="18"/>
          <w:szCs w:val="18"/>
        </w:rPr>
        <w:t>diisi</w:t>
      </w:r>
      <w:proofErr w:type="spellEnd"/>
      <w:r w:rsidRPr="00F557E8">
        <w:rPr>
          <w:sz w:val="18"/>
          <w:szCs w:val="18"/>
        </w:rPr>
        <w:t xml:space="preserve"> oleh </w:t>
      </w:r>
      <w:proofErr w:type="gramStart"/>
      <w:r w:rsidRPr="00F557E8">
        <w:rPr>
          <w:sz w:val="18"/>
          <w:szCs w:val="18"/>
        </w:rPr>
        <w:t>[ ]</w:t>
      </w:r>
      <w:proofErr w:type="gramEnd"/>
      <w:r w:rsidRPr="00F557E8">
        <w:rPr>
          <w:sz w:val="18"/>
          <w:szCs w:val="18"/>
        </w:rPr>
        <w:t xml:space="preserve"> Wakil/Kuasa </w:t>
      </w:r>
      <w:proofErr w:type="spellStart"/>
      <w:r w:rsidRPr="00F557E8">
        <w:rPr>
          <w:sz w:val="18"/>
          <w:szCs w:val="18"/>
        </w:rPr>
        <w:t>dari</w:t>
      </w:r>
      <w:proofErr w:type="spellEnd"/>
      <w:r w:rsidRPr="00F557E8">
        <w:rPr>
          <w:sz w:val="18"/>
          <w:szCs w:val="18"/>
        </w:rPr>
        <w:t xml:space="preserve"> Wajib Pajak.</w:t>
      </w:r>
      <w:r>
        <w:rPr>
          <w:sz w:val="18"/>
          <w:szCs w:val="18"/>
        </w:rPr>
        <w:br/>
      </w:r>
      <w:r w:rsidRPr="00F557E8">
        <w:rPr>
          <w:sz w:val="18"/>
          <w:szCs w:val="18"/>
        </w:rPr>
        <w:t xml:space="preserve">2. *) Coret salah </w:t>
      </w:r>
      <w:proofErr w:type="spellStart"/>
      <w:r w:rsidRPr="00F557E8">
        <w:rPr>
          <w:sz w:val="18"/>
          <w:szCs w:val="18"/>
        </w:rPr>
        <w:t>satu</w:t>
      </w:r>
      <w:proofErr w:type="spellEnd"/>
    </w:p>
    <w:p w14:paraId="538389F1" w14:textId="78839FAC" w:rsidR="00521992" w:rsidRDefault="00521992" w:rsidP="00521992">
      <w:pPr>
        <w:spacing w:line="360" w:lineRule="auto"/>
        <w:ind w:firstLine="720"/>
        <w:sectPr w:rsidR="00521992" w:rsidSect="00521992">
          <w:headerReference w:type="default" r:id="rId8"/>
          <w:pgSz w:w="11906" w:h="16838" w:code="9"/>
          <w:pgMar w:top="1276" w:right="1800" w:bottom="851" w:left="1800" w:header="720" w:footer="720" w:gutter="0"/>
          <w:cols w:space="720"/>
          <w:docGrid w:linePitch="360"/>
        </w:sectPr>
      </w:pPr>
    </w:p>
    <w:p w14:paraId="4685E2BF" w14:textId="783FB9EB" w:rsidR="00B93FEA" w:rsidRPr="00B93FEA" w:rsidRDefault="00B93FEA" w:rsidP="00B93FEA">
      <w:pPr>
        <w:spacing w:line="360" w:lineRule="auto"/>
        <w:jc w:val="center"/>
        <w:rPr>
          <w:sz w:val="24"/>
          <w:szCs w:val="24"/>
        </w:rPr>
      </w:pPr>
      <w:proofErr w:type="spellStart"/>
      <w:r w:rsidRPr="00B93FEA">
        <w:rPr>
          <w:sz w:val="24"/>
          <w:szCs w:val="24"/>
        </w:rPr>
        <w:lastRenderedPageBreak/>
        <w:t>Petunjuk</w:t>
      </w:r>
      <w:proofErr w:type="spellEnd"/>
      <w:r w:rsidRPr="00B93FEA">
        <w:rPr>
          <w:sz w:val="24"/>
          <w:szCs w:val="24"/>
        </w:rPr>
        <w:t xml:space="preserve"> </w:t>
      </w:r>
      <w:proofErr w:type="spellStart"/>
      <w:r w:rsidRPr="00B93FEA">
        <w:rPr>
          <w:sz w:val="24"/>
          <w:szCs w:val="24"/>
        </w:rPr>
        <w:t>Pengisian</w:t>
      </w:r>
      <w:proofErr w:type="spellEnd"/>
    </w:p>
    <w:tbl>
      <w:tblPr>
        <w:tblW w:w="8112" w:type="dxa"/>
        <w:tblInd w:w="108" w:type="dxa"/>
        <w:tblLook w:val="04A0" w:firstRow="1" w:lastRow="0" w:firstColumn="1" w:lastColumn="0" w:noHBand="0" w:noVBand="1"/>
      </w:tblPr>
      <w:tblGrid>
        <w:gridCol w:w="8112"/>
      </w:tblGrid>
      <w:tr w:rsidR="00B93FEA" w:rsidRPr="00B93FEA" w14:paraId="0691CCDB" w14:textId="77777777" w:rsidTr="00B93FEA">
        <w:trPr>
          <w:trHeight w:val="300"/>
        </w:trPr>
        <w:tc>
          <w:tcPr>
            <w:tcW w:w="8112" w:type="dxa"/>
            <w:tcBorders>
              <w:top w:val="nil"/>
              <w:left w:val="nil"/>
              <w:bottom w:val="nil"/>
              <w:right w:val="nil"/>
            </w:tcBorders>
            <w:shd w:val="clear" w:color="auto" w:fill="auto"/>
            <w:noWrap/>
            <w:vAlign w:val="bottom"/>
            <w:hideMark/>
          </w:tcPr>
          <w:p w14:paraId="02580A5A" w14:textId="7DB08733" w:rsidR="00B93FEA" w:rsidRPr="00B93FEA" w:rsidRDefault="00B93FEA" w:rsidP="00B93FEA">
            <w:pPr>
              <w:spacing w:after="0" w:line="240" w:lineRule="auto"/>
              <w:rPr>
                <w:rFonts w:eastAsia="Times New Roman" w:cs="Calibri"/>
                <w:color w:val="000000"/>
                <w:sz w:val="24"/>
                <w:szCs w:val="24"/>
                <w:lang w:val="en-ID" w:eastAsia="en-ID"/>
              </w:rPr>
            </w:pPr>
          </w:p>
        </w:tc>
      </w:tr>
      <w:tr w:rsidR="00B93FEA" w:rsidRPr="00B93FEA" w14:paraId="3BC9C62E" w14:textId="77777777" w:rsidTr="00B93FEA">
        <w:trPr>
          <w:trHeight w:val="300"/>
        </w:trPr>
        <w:tc>
          <w:tcPr>
            <w:tcW w:w="8112" w:type="dxa"/>
            <w:tcBorders>
              <w:top w:val="nil"/>
              <w:left w:val="nil"/>
              <w:bottom w:val="nil"/>
              <w:right w:val="nil"/>
            </w:tcBorders>
            <w:shd w:val="clear" w:color="auto" w:fill="auto"/>
            <w:noWrap/>
            <w:vAlign w:val="bottom"/>
            <w:hideMark/>
          </w:tcPr>
          <w:p w14:paraId="226C9CD8" w14:textId="413F486B" w:rsidR="00B93FEA" w:rsidRPr="00B93FEA" w:rsidRDefault="00B93FEA" w:rsidP="00B93FEA">
            <w:pPr>
              <w:pStyle w:val="ListParagraph"/>
              <w:numPr>
                <w:ilvl w:val="0"/>
                <w:numId w:val="10"/>
              </w:numPr>
              <w:spacing w:after="0" w:line="240" w:lineRule="auto"/>
              <w:jc w:val="both"/>
              <w:rPr>
                <w:rFonts w:eastAsia="Times New Roman" w:cs="Calibri"/>
                <w:color w:val="000000"/>
                <w:sz w:val="24"/>
                <w:szCs w:val="24"/>
                <w:lang w:val="en-ID" w:eastAsia="en-ID"/>
              </w:rPr>
            </w:pPr>
            <w:proofErr w:type="spellStart"/>
            <w:r w:rsidRPr="00B93FEA">
              <w:rPr>
                <w:rFonts w:eastAsia="Times New Roman" w:cs="Calibri"/>
                <w:color w:val="000000"/>
                <w:sz w:val="24"/>
                <w:szCs w:val="24"/>
                <w:lang w:val="en-ID" w:eastAsia="en-ID"/>
              </w:rPr>
              <w:t>Diisi</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dengan</w:t>
            </w:r>
            <w:proofErr w:type="spellEnd"/>
            <w:r w:rsidRPr="00B93FEA">
              <w:rPr>
                <w:rFonts w:eastAsia="Times New Roman" w:cs="Calibri"/>
                <w:color w:val="000000"/>
                <w:sz w:val="24"/>
                <w:szCs w:val="24"/>
                <w:lang w:val="en-ID" w:eastAsia="en-ID"/>
              </w:rPr>
              <w:t xml:space="preserve"> nama </w:t>
            </w:r>
            <w:proofErr w:type="spellStart"/>
            <w:r w:rsidRPr="00B93FEA">
              <w:rPr>
                <w:rFonts w:eastAsia="Times New Roman" w:cs="Calibri"/>
                <w:color w:val="000000"/>
                <w:sz w:val="24"/>
                <w:szCs w:val="24"/>
                <w:lang w:val="en-ID" w:eastAsia="en-ID"/>
              </w:rPr>
              <w:t>penandatangan</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surat</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pernyataan</w:t>
            </w:r>
            <w:proofErr w:type="spellEnd"/>
            <w:r w:rsidRPr="00B93FEA">
              <w:rPr>
                <w:rFonts w:eastAsia="Times New Roman" w:cs="Calibri"/>
                <w:color w:val="000000"/>
                <w:sz w:val="24"/>
                <w:szCs w:val="24"/>
                <w:lang w:val="en-ID" w:eastAsia="en-ID"/>
              </w:rPr>
              <w:t>.</w:t>
            </w:r>
          </w:p>
        </w:tc>
      </w:tr>
      <w:tr w:rsidR="00B93FEA" w:rsidRPr="00B93FEA" w14:paraId="7E7D68A3" w14:textId="77777777" w:rsidTr="00B93FEA">
        <w:trPr>
          <w:trHeight w:val="300"/>
        </w:trPr>
        <w:tc>
          <w:tcPr>
            <w:tcW w:w="8112" w:type="dxa"/>
            <w:tcBorders>
              <w:top w:val="nil"/>
              <w:left w:val="nil"/>
              <w:bottom w:val="nil"/>
              <w:right w:val="nil"/>
            </w:tcBorders>
            <w:shd w:val="clear" w:color="auto" w:fill="auto"/>
            <w:noWrap/>
            <w:vAlign w:val="bottom"/>
            <w:hideMark/>
          </w:tcPr>
          <w:p w14:paraId="46C49463" w14:textId="665AB8B2" w:rsidR="00B93FEA" w:rsidRPr="00B93FEA" w:rsidRDefault="00B93FEA" w:rsidP="00B93FEA">
            <w:pPr>
              <w:pStyle w:val="ListParagraph"/>
              <w:numPr>
                <w:ilvl w:val="0"/>
                <w:numId w:val="10"/>
              </w:numPr>
              <w:spacing w:after="0" w:line="240" w:lineRule="auto"/>
              <w:jc w:val="both"/>
              <w:rPr>
                <w:rFonts w:eastAsia="Times New Roman" w:cs="Calibri"/>
                <w:color w:val="000000"/>
                <w:sz w:val="24"/>
                <w:szCs w:val="24"/>
                <w:lang w:val="en-ID" w:eastAsia="en-ID"/>
              </w:rPr>
            </w:pPr>
            <w:proofErr w:type="spellStart"/>
            <w:r w:rsidRPr="00B93FEA">
              <w:rPr>
                <w:rFonts w:eastAsia="Times New Roman" w:cs="Calibri"/>
                <w:color w:val="000000"/>
                <w:sz w:val="24"/>
                <w:szCs w:val="24"/>
                <w:lang w:val="en-ID" w:eastAsia="en-ID"/>
              </w:rPr>
              <w:t>Diisi</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dengan</w:t>
            </w:r>
            <w:proofErr w:type="spellEnd"/>
            <w:r w:rsidRPr="00B93FEA">
              <w:rPr>
                <w:rFonts w:eastAsia="Times New Roman" w:cs="Calibri"/>
                <w:color w:val="000000"/>
                <w:sz w:val="24"/>
                <w:szCs w:val="24"/>
                <w:lang w:val="en-ID" w:eastAsia="en-ID"/>
              </w:rPr>
              <w:t xml:space="preserve"> NPWP/NIK </w:t>
            </w:r>
            <w:proofErr w:type="spellStart"/>
            <w:r w:rsidRPr="00B93FEA">
              <w:rPr>
                <w:rFonts w:eastAsia="Times New Roman" w:cs="Calibri"/>
                <w:color w:val="000000"/>
                <w:sz w:val="24"/>
                <w:szCs w:val="24"/>
                <w:lang w:val="en-ID" w:eastAsia="en-ID"/>
              </w:rPr>
              <w:t>penandatangan</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surat</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pernyataan</w:t>
            </w:r>
            <w:proofErr w:type="spellEnd"/>
            <w:r w:rsidRPr="00B93FEA">
              <w:rPr>
                <w:rFonts w:eastAsia="Times New Roman" w:cs="Calibri"/>
                <w:color w:val="000000"/>
                <w:sz w:val="24"/>
                <w:szCs w:val="24"/>
                <w:lang w:val="en-ID" w:eastAsia="en-ID"/>
              </w:rPr>
              <w:t>.</w:t>
            </w:r>
          </w:p>
        </w:tc>
      </w:tr>
      <w:tr w:rsidR="00B93FEA" w:rsidRPr="00B93FEA" w14:paraId="0289EDFC" w14:textId="77777777" w:rsidTr="00B93FEA">
        <w:trPr>
          <w:trHeight w:val="300"/>
        </w:trPr>
        <w:tc>
          <w:tcPr>
            <w:tcW w:w="8112" w:type="dxa"/>
            <w:tcBorders>
              <w:top w:val="nil"/>
              <w:left w:val="nil"/>
              <w:bottom w:val="nil"/>
              <w:right w:val="nil"/>
            </w:tcBorders>
            <w:shd w:val="clear" w:color="auto" w:fill="auto"/>
            <w:noWrap/>
            <w:vAlign w:val="bottom"/>
            <w:hideMark/>
          </w:tcPr>
          <w:p w14:paraId="2C242AC7" w14:textId="158110DC" w:rsidR="00B93FEA" w:rsidRPr="00B93FEA" w:rsidRDefault="00B93FEA" w:rsidP="00B93FEA">
            <w:pPr>
              <w:pStyle w:val="ListParagraph"/>
              <w:numPr>
                <w:ilvl w:val="0"/>
                <w:numId w:val="10"/>
              </w:numPr>
              <w:spacing w:after="0" w:line="240" w:lineRule="auto"/>
              <w:jc w:val="both"/>
              <w:rPr>
                <w:rFonts w:eastAsia="Times New Roman" w:cs="Calibri"/>
                <w:color w:val="000000"/>
                <w:sz w:val="24"/>
                <w:szCs w:val="24"/>
                <w:lang w:val="en-ID" w:eastAsia="en-ID"/>
              </w:rPr>
            </w:pPr>
            <w:proofErr w:type="spellStart"/>
            <w:r w:rsidRPr="00B93FEA">
              <w:rPr>
                <w:rFonts w:eastAsia="Times New Roman" w:cs="Calibri"/>
                <w:color w:val="000000"/>
                <w:sz w:val="24"/>
                <w:szCs w:val="24"/>
                <w:lang w:val="en-ID" w:eastAsia="en-ID"/>
              </w:rPr>
              <w:t>D</w:t>
            </w:r>
            <w:r w:rsidRPr="00B93FEA">
              <w:rPr>
                <w:rFonts w:eastAsia="Times New Roman" w:cs="Calibri"/>
                <w:color w:val="000000"/>
                <w:sz w:val="24"/>
                <w:szCs w:val="24"/>
                <w:lang w:val="en-ID" w:eastAsia="en-ID"/>
              </w:rPr>
              <w:t>iisi</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dengan</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alamat</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penandatangan</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surat</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pernyataan</w:t>
            </w:r>
            <w:proofErr w:type="spellEnd"/>
            <w:r w:rsidRPr="00B93FEA">
              <w:rPr>
                <w:rFonts w:eastAsia="Times New Roman" w:cs="Calibri"/>
                <w:color w:val="000000"/>
                <w:sz w:val="24"/>
                <w:szCs w:val="24"/>
                <w:lang w:val="en-ID" w:eastAsia="en-ID"/>
              </w:rPr>
              <w:t>.</w:t>
            </w:r>
          </w:p>
        </w:tc>
      </w:tr>
      <w:tr w:rsidR="00B93FEA" w:rsidRPr="00B93FEA" w14:paraId="21C0CBCB" w14:textId="77777777" w:rsidTr="00B93FEA">
        <w:trPr>
          <w:trHeight w:val="300"/>
        </w:trPr>
        <w:tc>
          <w:tcPr>
            <w:tcW w:w="8112" w:type="dxa"/>
            <w:tcBorders>
              <w:top w:val="nil"/>
              <w:left w:val="nil"/>
              <w:bottom w:val="nil"/>
              <w:right w:val="nil"/>
            </w:tcBorders>
            <w:shd w:val="clear" w:color="auto" w:fill="auto"/>
            <w:noWrap/>
            <w:vAlign w:val="bottom"/>
            <w:hideMark/>
          </w:tcPr>
          <w:p w14:paraId="007BA049" w14:textId="602EC7B6" w:rsidR="00B93FEA" w:rsidRPr="00B93FEA" w:rsidRDefault="00B93FEA" w:rsidP="00B93FEA">
            <w:pPr>
              <w:pStyle w:val="ListParagraph"/>
              <w:numPr>
                <w:ilvl w:val="0"/>
                <w:numId w:val="10"/>
              </w:numPr>
              <w:spacing w:after="0" w:line="240" w:lineRule="auto"/>
              <w:jc w:val="both"/>
              <w:rPr>
                <w:rFonts w:eastAsia="Times New Roman" w:cs="Calibri"/>
                <w:color w:val="000000"/>
                <w:sz w:val="24"/>
                <w:szCs w:val="24"/>
                <w:lang w:val="en-ID" w:eastAsia="en-ID"/>
              </w:rPr>
            </w:pPr>
            <w:proofErr w:type="spellStart"/>
            <w:r w:rsidRPr="00B93FEA">
              <w:rPr>
                <w:rFonts w:eastAsia="Times New Roman" w:cs="Calibri"/>
                <w:color w:val="000000"/>
                <w:sz w:val="24"/>
                <w:szCs w:val="24"/>
                <w:lang w:val="en-ID" w:eastAsia="en-ID"/>
              </w:rPr>
              <w:t>Diisi</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dengan</w:t>
            </w:r>
            <w:proofErr w:type="spellEnd"/>
            <w:r w:rsidRPr="00B93FEA">
              <w:rPr>
                <w:rFonts w:eastAsia="Times New Roman" w:cs="Calibri"/>
                <w:color w:val="000000"/>
                <w:sz w:val="24"/>
                <w:szCs w:val="24"/>
                <w:lang w:val="en-ID" w:eastAsia="en-ID"/>
              </w:rPr>
              <w:t xml:space="preserve"> nama Wajib Pajak </w:t>
            </w:r>
            <w:proofErr w:type="spellStart"/>
            <w:r w:rsidRPr="00B93FEA">
              <w:rPr>
                <w:rFonts w:eastAsia="Times New Roman" w:cs="Calibri"/>
                <w:color w:val="000000"/>
                <w:sz w:val="24"/>
                <w:szCs w:val="24"/>
                <w:lang w:val="en-ID" w:eastAsia="en-ID"/>
              </w:rPr>
              <w:t>jika</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penandatangan</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adalah</w:t>
            </w:r>
            <w:proofErr w:type="spellEnd"/>
            <w:r w:rsidRPr="00B93FEA">
              <w:rPr>
                <w:rFonts w:eastAsia="Times New Roman" w:cs="Calibri"/>
                <w:color w:val="000000"/>
                <w:sz w:val="24"/>
                <w:szCs w:val="24"/>
                <w:lang w:val="en-ID" w:eastAsia="en-ID"/>
              </w:rPr>
              <w:t xml:space="preserve"> wakil/</w:t>
            </w:r>
            <w:proofErr w:type="spellStart"/>
            <w:r w:rsidRPr="00B93FEA">
              <w:rPr>
                <w:rFonts w:eastAsia="Times New Roman" w:cs="Calibri"/>
                <w:color w:val="000000"/>
                <w:sz w:val="24"/>
                <w:szCs w:val="24"/>
                <w:lang w:val="en-ID" w:eastAsia="en-ID"/>
              </w:rPr>
              <w:t>kuasa</w:t>
            </w:r>
            <w:proofErr w:type="spellEnd"/>
            <w:r w:rsidRPr="00B93FEA">
              <w:rPr>
                <w:rFonts w:eastAsia="Times New Roman" w:cs="Calibri"/>
                <w:color w:val="000000"/>
                <w:sz w:val="24"/>
                <w:szCs w:val="24"/>
                <w:lang w:val="en-ID" w:eastAsia="en-ID"/>
              </w:rPr>
              <w:t xml:space="preserve"> Wajib Pajak.</w:t>
            </w:r>
          </w:p>
        </w:tc>
      </w:tr>
      <w:tr w:rsidR="00B93FEA" w:rsidRPr="00B93FEA" w14:paraId="2D2FF682" w14:textId="77777777" w:rsidTr="00B93FEA">
        <w:trPr>
          <w:trHeight w:val="300"/>
        </w:trPr>
        <w:tc>
          <w:tcPr>
            <w:tcW w:w="8112" w:type="dxa"/>
            <w:tcBorders>
              <w:top w:val="nil"/>
              <w:left w:val="nil"/>
              <w:bottom w:val="nil"/>
              <w:right w:val="nil"/>
            </w:tcBorders>
            <w:shd w:val="clear" w:color="auto" w:fill="auto"/>
            <w:noWrap/>
            <w:vAlign w:val="bottom"/>
            <w:hideMark/>
          </w:tcPr>
          <w:p w14:paraId="7C56E8DA" w14:textId="03770B66" w:rsidR="00B93FEA" w:rsidRPr="00B93FEA" w:rsidRDefault="00B93FEA" w:rsidP="00B93FEA">
            <w:pPr>
              <w:pStyle w:val="ListParagraph"/>
              <w:numPr>
                <w:ilvl w:val="0"/>
                <w:numId w:val="10"/>
              </w:numPr>
              <w:spacing w:after="0" w:line="240" w:lineRule="auto"/>
              <w:jc w:val="both"/>
              <w:rPr>
                <w:rFonts w:eastAsia="Times New Roman" w:cs="Calibri"/>
                <w:color w:val="000000"/>
                <w:sz w:val="24"/>
                <w:szCs w:val="24"/>
                <w:lang w:val="en-ID" w:eastAsia="en-ID"/>
              </w:rPr>
            </w:pPr>
            <w:proofErr w:type="spellStart"/>
            <w:r w:rsidRPr="00B93FEA">
              <w:rPr>
                <w:rFonts w:eastAsia="Times New Roman" w:cs="Calibri"/>
                <w:color w:val="000000"/>
                <w:sz w:val="24"/>
                <w:szCs w:val="24"/>
                <w:lang w:val="en-ID" w:eastAsia="en-ID"/>
              </w:rPr>
              <w:t>Diisi</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dengan</w:t>
            </w:r>
            <w:proofErr w:type="spellEnd"/>
            <w:r w:rsidRPr="00B93FEA">
              <w:rPr>
                <w:rFonts w:eastAsia="Times New Roman" w:cs="Calibri"/>
                <w:color w:val="000000"/>
                <w:sz w:val="24"/>
                <w:szCs w:val="24"/>
                <w:lang w:val="en-ID" w:eastAsia="en-ID"/>
              </w:rPr>
              <w:t xml:space="preserve"> NPWP/NIK Wajib Pajak </w:t>
            </w:r>
            <w:proofErr w:type="spellStart"/>
            <w:r w:rsidRPr="00B93FEA">
              <w:rPr>
                <w:rFonts w:eastAsia="Times New Roman" w:cs="Calibri"/>
                <w:color w:val="000000"/>
                <w:sz w:val="24"/>
                <w:szCs w:val="24"/>
                <w:lang w:val="en-ID" w:eastAsia="en-ID"/>
              </w:rPr>
              <w:t>jika</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penandatangan</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adalah</w:t>
            </w:r>
            <w:proofErr w:type="spellEnd"/>
            <w:r w:rsidRPr="00B93FEA">
              <w:rPr>
                <w:rFonts w:eastAsia="Times New Roman" w:cs="Calibri"/>
                <w:color w:val="000000"/>
                <w:sz w:val="24"/>
                <w:szCs w:val="24"/>
                <w:lang w:val="en-ID" w:eastAsia="en-ID"/>
              </w:rPr>
              <w:t xml:space="preserve"> wakil/</w:t>
            </w:r>
            <w:proofErr w:type="spellStart"/>
            <w:r w:rsidRPr="00B93FEA">
              <w:rPr>
                <w:rFonts w:eastAsia="Times New Roman" w:cs="Calibri"/>
                <w:color w:val="000000"/>
                <w:sz w:val="24"/>
                <w:szCs w:val="24"/>
                <w:lang w:val="en-ID" w:eastAsia="en-ID"/>
              </w:rPr>
              <w:t>kuasa</w:t>
            </w:r>
            <w:proofErr w:type="spellEnd"/>
            <w:r w:rsidRPr="00B93FEA">
              <w:rPr>
                <w:rFonts w:eastAsia="Times New Roman" w:cs="Calibri"/>
                <w:color w:val="000000"/>
                <w:sz w:val="24"/>
                <w:szCs w:val="24"/>
                <w:lang w:val="en-ID" w:eastAsia="en-ID"/>
              </w:rPr>
              <w:t xml:space="preserve"> Wajib Pajak.</w:t>
            </w:r>
          </w:p>
        </w:tc>
      </w:tr>
      <w:tr w:rsidR="00B93FEA" w:rsidRPr="00B93FEA" w14:paraId="2EB5703B" w14:textId="77777777" w:rsidTr="00B93FEA">
        <w:trPr>
          <w:trHeight w:val="300"/>
        </w:trPr>
        <w:tc>
          <w:tcPr>
            <w:tcW w:w="8112" w:type="dxa"/>
            <w:tcBorders>
              <w:top w:val="nil"/>
              <w:left w:val="nil"/>
              <w:bottom w:val="nil"/>
              <w:right w:val="nil"/>
            </w:tcBorders>
            <w:shd w:val="clear" w:color="auto" w:fill="auto"/>
            <w:noWrap/>
            <w:vAlign w:val="bottom"/>
            <w:hideMark/>
          </w:tcPr>
          <w:p w14:paraId="2410AC79" w14:textId="6BC06849" w:rsidR="00B93FEA" w:rsidRPr="00B93FEA" w:rsidRDefault="00B93FEA" w:rsidP="00B93FEA">
            <w:pPr>
              <w:pStyle w:val="ListParagraph"/>
              <w:numPr>
                <w:ilvl w:val="0"/>
                <w:numId w:val="10"/>
              </w:numPr>
              <w:spacing w:after="0" w:line="240" w:lineRule="auto"/>
              <w:jc w:val="both"/>
              <w:rPr>
                <w:rFonts w:eastAsia="Times New Roman" w:cs="Calibri"/>
                <w:color w:val="000000"/>
                <w:sz w:val="24"/>
                <w:szCs w:val="24"/>
                <w:lang w:val="en-ID" w:eastAsia="en-ID"/>
              </w:rPr>
            </w:pPr>
            <w:proofErr w:type="spellStart"/>
            <w:r w:rsidRPr="00B93FEA">
              <w:rPr>
                <w:rFonts w:eastAsia="Times New Roman" w:cs="Calibri"/>
                <w:color w:val="000000"/>
                <w:sz w:val="24"/>
                <w:szCs w:val="24"/>
                <w:lang w:val="en-ID" w:eastAsia="en-ID"/>
              </w:rPr>
              <w:t>Diisi</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dengan</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alamat</w:t>
            </w:r>
            <w:proofErr w:type="spellEnd"/>
            <w:r w:rsidRPr="00B93FEA">
              <w:rPr>
                <w:rFonts w:eastAsia="Times New Roman" w:cs="Calibri"/>
                <w:color w:val="000000"/>
                <w:sz w:val="24"/>
                <w:szCs w:val="24"/>
                <w:lang w:val="en-ID" w:eastAsia="en-ID"/>
              </w:rPr>
              <w:t xml:space="preserve"> Wajib Pajak </w:t>
            </w:r>
            <w:proofErr w:type="spellStart"/>
            <w:r w:rsidRPr="00B93FEA">
              <w:rPr>
                <w:rFonts w:eastAsia="Times New Roman" w:cs="Calibri"/>
                <w:color w:val="000000"/>
                <w:sz w:val="24"/>
                <w:szCs w:val="24"/>
                <w:lang w:val="en-ID" w:eastAsia="en-ID"/>
              </w:rPr>
              <w:t>jika</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penandatangan</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adalah</w:t>
            </w:r>
            <w:proofErr w:type="spellEnd"/>
            <w:r w:rsidRPr="00B93FEA">
              <w:rPr>
                <w:rFonts w:eastAsia="Times New Roman" w:cs="Calibri"/>
                <w:color w:val="000000"/>
                <w:sz w:val="24"/>
                <w:szCs w:val="24"/>
                <w:lang w:val="en-ID" w:eastAsia="en-ID"/>
              </w:rPr>
              <w:t xml:space="preserve"> wakil/</w:t>
            </w:r>
            <w:proofErr w:type="spellStart"/>
            <w:r w:rsidRPr="00B93FEA">
              <w:rPr>
                <w:rFonts w:eastAsia="Times New Roman" w:cs="Calibri"/>
                <w:color w:val="000000"/>
                <w:sz w:val="24"/>
                <w:szCs w:val="24"/>
                <w:lang w:val="en-ID" w:eastAsia="en-ID"/>
              </w:rPr>
              <w:t>kuasa</w:t>
            </w:r>
            <w:proofErr w:type="spellEnd"/>
            <w:r w:rsidRPr="00B93FEA">
              <w:rPr>
                <w:rFonts w:eastAsia="Times New Roman" w:cs="Calibri"/>
                <w:color w:val="000000"/>
                <w:sz w:val="24"/>
                <w:szCs w:val="24"/>
                <w:lang w:val="en-ID" w:eastAsia="en-ID"/>
              </w:rPr>
              <w:t xml:space="preserve"> Wajib Pajak.</w:t>
            </w:r>
          </w:p>
        </w:tc>
      </w:tr>
      <w:tr w:rsidR="00B93FEA" w:rsidRPr="00B93FEA" w14:paraId="572D7116" w14:textId="77777777" w:rsidTr="00B93FEA">
        <w:trPr>
          <w:trHeight w:val="300"/>
        </w:trPr>
        <w:tc>
          <w:tcPr>
            <w:tcW w:w="8112" w:type="dxa"/>
            <w:tcBorders>
              <w:top w:val="nil"/>
              <w:left w:val="nil"/>
              <w:bottom w:val="nil"/>
              <w:right w:val="nil"/>
            </w:tcBorders>
            <w:shd w:val="clear" w:color="auto" w:fill="auto"/>
            <w:noWrap/>
            <w:vAlign w:val="bottom"/>
            <w:hideMark/>
          </w:tcPr>
          <w:p w14:paraId="019F4BD9" w14:textId="15F66165" w:rsidR="00B93FEA" w:rsidRPr="00B93FEA" w:rsidRDefault="00B93FEA" w:rsidP="00B93FEA">
            <w:pPr>
              <w:pStyle w:val="ListParagraph"/>
              <w:numPr>
                <w:ilvl w:val="0"/>
                <w:numId w:val="10"/>
              </w:numPr>
              <w:spacing w:after="0" w:line="240" w:lineRule="auto"/>
              <w:jc w:val="both"/>
              <w:rPr>
                <w:rFonts w:eastAsia="Times New Roman" w:cs="Calibri"/>
                <w:color w:val="000000"/>
                <w:sz w:val="24"/>
                <w:szCs w:val="24"/>
                <w:lang w:val="en-ID" w:eastAsia="en-ID"/>
              </w:rPr>
            </w:pPr>
            <w:proofErr w:type="spellStart"/>
            <w:r w:rsidRPr="00B93FEA">
              <w:rPr>
                <w:rFonts w:eastAsia="Times New Roman" w:cs="Calibri"/>
                <w:color w:val="000000"/>
                <w:sz w:val="24"/>
                <w:szCs w:val="24"/>
                <w:lang w:val="en-ID" w:eastAsia="en-ID"/>
              </w:rPr>
              <w:t>Diisi</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dengan</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kota</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tempat</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tanggal</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bulan</w:t>
            </w:r>
            <w:proofErr w:type="spellEnd"/>
            <w:r w:rsidRPr="00B93FEA">
              <w:rPr>
                <w:rFonts w:eastAsia="Times New Roman" w:cs="Calibri"/>
                <w:color w:val="000000"/>
                <w:sz w:val="24"/>
                <w:szCs w:val="24"/>
                <w:lang w:val="en-ID" w:eastAsia="en-ID"/>
              </w:rPr>
              <w:t xml:space="preserve"> dan </w:t>
            </w:r>
            <w:proofErr w:type="spellStart"/>
            <w:r w:rsidRPr="00B93FEA">
              <w:rPr>
                <w:rFonts w:eastAsia="Times New Roman" w:cs="Calibri"/>
                <w:color w:val="000000"/>
                <w:sz w:val="24"/>
                <w:szCs w:val="24"/>
                <w:lang w:val="en-ID" w:eastAsia="en-ID"/>
              </w:rPr>
              <w:t>tahun</w:t>
            </w:r>
            <w:proofErr w:type="spellEnd"/>
            <w:r w:rsidRPr="00B93FEA">
              <w:rPr>
                <w:rFonts w:eastAsia="Times New Roman" w:cs="Calibri"/>
                <w:color w:val="000000"/>
                <w:sz w:val="24"/>
                <w:szCs w:val="24"/>
                <w:lang w:val="en-ID" w:eastAsia="en-ID"/>
              </w:rPr>
              <w:t xml:space="preserve"> Surat </w:t>
            </w:r>
            <w:proofErr w:type="spellStart"/>
            <w:r w:rsidRPr="00B93FEA">
              <w:rPr>
                <w:rFonts w:eastAsia="Times New Roman" w:cs="Calibri"/>
                <w:color w:val="000000"/>
                <w:sz w:val="24"/>
                <w:szCs w:val="24"/>
                <w:lang w:val="en-ID" w:eastAsia="en-ID"/>
              </w:rPr>
              <w:t>Pernyataan</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dibuat</w:t>
            </w:r>
            <w:proofErr w:type="spellEnd"/>
          </w:p>
        </w:tc>
      </w:tr>
      <w:tr w:rsidR="00B93FEA" w:rsidRPr="00B93FEA" w14:paraId="27B94371" w14:textId="77777777" w:rsidTr="00B93FEA">
        <w:trPr>
          <w:trHeight w:val="119"/>
        </w:trPr>
        <w:tc>
          <w:tcPr>
            <w:tcW w:w="8112" w:type="dxa"/>
            <w:tcBorders>
              <w:top w:val="nil"/>
              <w:left w:val="nil"/>
              <w:bottom w:val="nil"/>
              <w:right w:val="nil"/>
            </w:tcBorders>
            <w:shd w:val="clear" w:color="auto" w:fill="auto"/>
            <w:noWrap/>
            <w:vAlign w:val="bottom"/>
            <w:hideMark/>
          </w:tcPr>
          <w:p w14:paraId="05584E1C" w14:textId="74A0A05E" w:rsidR="00B93FEA" w:rsidRPr="00B93FEA" w:rsidRDefault="00B93FEA" w:rsidP="00B93FEA">
            <w:pPr>
              <w:pStyle w:val="ListParagraph"/>
              <w:numPr>
                <w:ilvl w:val="0"/>
                <w:numId w:val="10"/>
              </w:numPr>
              <w:spacing w:after="0" w:line="240" w:lineRule="auto"/>
              <w:jc w:val="both"/>
              <w:rPr>
                <w:rFonts w:eastAsia="Times New Roman" w:cs="Calibri"/>
                <w:color w:val="000000"/>
                <w:sz w:val="24"/>
                <w:szCs w:val="24"/>
                <w:lang w:val="en-ID" w:eastAsia="en-ID"/>
              </w:rPr>
            </w:pPr>
            <w:proofErr w:type="spellStart"/>
            <w:r w:rsidRPr="00B93FEA">
              <w:rPr>
                <w:rFonts w:eastAsia="Times New Roman" w:cs="Calibri"/>
                <w:color w:val="000000"/>
                <w:sz w:val="24"/>
                <w:szCs w:val="24"/>
                <w:lang w:val="en-ID" w:eastAsia="en-ID"/>
              </w:rPr>
              <w:t>Diisi</w:t>
            </w:r>
            <w:proofErr w:type="spellEnd"/>
            <w:r w:rsidRPr="00B93FEA">
              <w:rPr>
                <w:rFonts w:eastAsia="Times New Roman" w:cs="Calibri"/>
                <w:color w:val="000000"/>
                <w:sz w:val="24"/>
                <w:szCs w:val="24"/>
                <w:lang w:val="en-ID" w:eastAsia="en-ID"/>
              </w:rPr>
              <w:t xml:space="preserve"> </w:t>
            </w:r>
            <w:proofErr w:type="spellStart"/>
            <w:r w:rsidRPr="00B93FEA">
              <w:rPr>
                <w:rFonts w:eastAsia="Times New Roman" w:cs="Calibri"/>
                <w:color w:val="000000"/>
                <w:sz w:val="24"/>
                <w:szCs w:val="24"/>
                <w:lang w:val="en-ID" w:eastAsia="en-ID"/>
              </w:rPr>
              <w:t>dengan</w:t>
            </w:r>
            <w:proofErr w:type="spellEnd"/>
            <w:r w:rsidRPr="00B93FEA">
              <w:rPr>
                <w:rFonts w:eastAsia="Times New Roman" w:cs="Calibri"/>
                <w:color w:val="000000"/>
                <w:sz w:val="24"/>
                <w:szCs w:val="24"/>
                <w:lang w:val="en-ID" w:eastAsia="en-ID"/>
              </w:rPr>
              <w:t xml:space="preserve"> nama </w:t>
            </w:r>
            <w:proofErr w:type="spellStart"/>
            <w:r w:rsidRPr="00B93FEA">
              <w:rPr>
                <w:rFonts w:eastAsia="Times New Roman" w:cs="Calibri"/>
                <w:color w:val="000000"/>
                <w:sz w:val="24"/>
                <w:szCs w:val="24"/>
                <w:lang w:val="en-ID" w:eastAsia="en-ID"/>
              </w:rPr>
              <w:t>terang</w:t>
            </w:r>
            <w:proofErr w:type="spellEnd"/>
            <w:r w:rsidRPr="00B93FEA">
              <w:rPr>
                <w:rFonts w:eastAsia="Times New Roman" w:cs="Calibri"/>
                <w:color w:val="000000"/>
                <w:sz w:val="24"/>
                <w:szCs w:val="24"/>
                <w:lang w:val="en-ID" w:eastAsia="en-ID"/>
              </w:rPr>
              <w:t xml:space="preserve"> Wajib Pajak </w:t>
            </w:r>
            <w:proofErr w:type="spellStart"/>
            <w:r w:rsidRPr="00B93FEA">
              <w:rPr>
                <w:rFonts w:eastAsia="Times New Roman" w:cs="Calibri"/>
                <w:color w:val="000000"/>
                <w:sz w:val="24"/>
                <w:szCs w:val="24"/>
                <w:lang w:val="en-ID" w:eastAsia="en-ID"/>
              </w:rPr>
              <w:t>atau</w:t>
            </w:r>
            <w:proofErr w:type="spellEnd"/>
            <w:r w:rsidRPr="00B93FEA">
              <w:rPr>
                <w:rFonts w:eastAsia="Times New Roman" w:cs="Calibri"/>
                <w:color w:val="000000"/>
                <w:sz w:val="24"/>
                <w:szCs w:val="24"/>
                <w:lang w:val="en-ID" w:eastAsia="en-ID"/>
              </w:rPr>
              <w:t xml:space="preserve"> wakil/</w:t>
            </w:r>
            <w:proofErr w:type="spellStart"/>
            <w:r w:rsidRPr="00B93FEA">
              <w:rPr>
                <w:rFonts w:eastAsia="Times New Roman" w:cs="Calibri"/>
                <w:color w:val="000000"/>
                <w:sz w:val="24"/>
                <w:szCs w:val="24"/>
                <w:lang w:val="en-ID" w:eastAsia="en-ID"/>
              </w:rPr>
              <w:t>kuasa</w:t>
            </w:r>
            <w:proofErr w:type="spellEnd"/>
            <w:r w:rsidRPr="00B93FEA">
              <w:rPr>
                <w:rFonts w:eastAsia="Times New Roman" w:cs="Calibri"/>
                <w:color w:val="000000"/>
                <w:sz w:val="24"/>
                <w:szCs w:val="24"/>
                <w:lang w:val="en-ID" w:eastAsia="en-ID"/>
              </w:rPr>
              <w:t xml:space="preserve"> Wajib Pajak.</w:t>
            </w:r>
          </w:p>
        </w:tc>
      </w:tr>
    </w:tbl>
    <w:p w14:paraId="77E0D50C" w14:textId="77777777" w:rsidR="00B93FEA" w:rsidRDefault="00B93FEA" w:rsidP="00B93FEA">
      <w:pPr>
        <w:spacing w:line="360" w:lineRule="auto"/>
      </w:pPr>
    </w:p>
    <w:sectPr w:rsidR="00B93FEA" w:rsidSect="00B93FEA">
      <w:pgSz w:w="11906" w:h="16838"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08F32" w14:textId="77777777" w:rsidR="00EC1988" w:rsidRDefault="00EC1988" w:rsidP="00B93FEA">
      <w:pPr>
        <w:spacing w:after="0" w:line="240" w:lineRule="auto"/>
      </w:pPr>
      <w:r>
        <w:separator/>
      </w:r>
    </w:p>
  </w:endnote>
  <w:endnote w:type="continuationSeparator" w:id="0">
    <w:p w14:paraId="729E9866" w14:textId="77777777" w:rsidR="00EC1988" w:rsidRDefault="00EC1988" w:rsidP="00B93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88E3C" w14:textId="77777777" w:rsidR="00EC1988" w:rsidRDefault="00EC1988" w:rsidP="00B93FEA">
      <w:pPr>
        <w:spacing w:after="0" w:line="240" w:lineRule="auto"/>
      </w:pPr>
      <w:r>
        <w:separator/>
      </w:r>
    </w:p>
  </w:footnote>
  <w:footnote w:type="continuationSeparator" w:id="0">
    <w:p w14:paraId="4F36C62F" w14:textId="77777777" w:rsidR="00EC1988" w:rsidRDefault="00EC1988" w:rsidP="00B93F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D8BD2" w14:textId="5156136F" w:rsidR="00B93FEA" w:rsidRDefault="00B93FEA">
    <w:pPr>
      <w:pStyle w:val="Header"/>
    </w:pPr>
    <w:r>
      <w:t xml:space="preserve">Lampiran C PMK-164 </w:t>
    </w:r>
    <w:proofErr w:type="spellStart"/>
    <w:r>
      <w:t>Tahun</w:t>
    </w:r>
    <w:proofErr w:type="spellEnd"/>
    <w:r>
      <w:t xml:space="preserve"> 2023 </w:t>
    </w:r>
    <w:r w:rsidRPr="00B93FEA">
      <w:t>FORMAT SURAT PERNYATAAN YANG MENYATAKAN BAHWA PEREDARAN BRUTO ATAS PENGHASILAN DARI USAHA WAJIB PAJAK ORANG PRIBADI PADA SAAT DILAKUKAN PEMOTONGAN ATAU PEMUNGUTAN PAJAK PENGHASILAN TIDAK MELEBIHI Rp500.000.000,00 (LIMA RATUS JUTA RUPIAH)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BF03FF9"/>
    <w:multiLevelType w:val="hybridMultilevel"/>
    <w:tmpl w:val="F7426A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06666639">
    <w:abstractNumId w:val="8"/>
  </w:num>
  <w:num w:numId="2" w16cid:durableId="1003163415">
    <w:abstractNumId w:val="6"/>
  </w:num>
  <w:num w:numId="3" w16cid:durableId="1492523753">
    <w:abstractNumId w:val="5"/>
  </w:num>
  <w:num w:numId="4" w16cid:durableId="935135241">
    <w:abstractNumId w:val="4"/>
  </w:num>
  <w:num w:numId="5" w16cid:durableId="977076274">
    <w:abstractNumId w:val="7"/>
  </w:num>
  <w:num w:numId="6" w16cid:durableId="442305890">
    <w:abstractNumId w:val="3"/>
  </w:num>
  <w:num w:numId="7" w16cid:durableId="1040478817">
    <w:abstractNumId w:val="2"/>
  </w:num>
  <w:num w:numId="8" w16cid:durableId="488181138">
    <w:abstractNumId w:val="1"/>
  </w:num>
  <w:num w:numId="9" w16cid:durableId="1037589270">
    <w:abstractNumId w:val="0"/>
  </w:num>
  <w:num w:numId="10" w16cid:durableId="6304743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832"/>
    <w:rsid w:val="00014C0E"/>
    <w:rsid w:val="00034616"/>
    <w:rsid w:val="0006063C"/>
    <w:rsid w:val="0015074B"/>
    <w:rsid w:val="0029639D"/>
    <w:rsid w:val="00326F90"/>
    <w:rsid w:val="004815F8"/>
    <w:rsid w:val="00521992"/>
    <w:rsid w:val="00AA1D8D"/>
    <w:rsid w:val="00B47730"/>
    <w:rsid w:val="00B56075"/>
    <w:rsid w:val="00B93FEA"/>
    <w:rsid w:val="00BF188F"/>
    <w:rsid w:val="00CB0664"/>
    <w:rsid w:val="00EC1988"/>
    <w:rsid w:val="00ED03D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F005D0"/>
  <w14:defaultImageDpi w14:val="300"/>
  <w15:docId w15:val="{CC690F02-BEEE-4465-8CFA-A68BC33B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4852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Rahmatullah Barkat</cp:lastModifiedBy>
  <cp:revision>3</cp:revision>
  <dcterms:created xsi:type="dcterms:W3CDTF">2025-05-07T01:55:00Z</dcterms:created>
  <dcterms:modified xsi:type="dcterms:W3CDTF">2025-05-07T01:55:00Z</dcterms:modified>
  <cp:category/>
</cp:coreProperties>
</file>